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307371" w:rsidRPr="000C2940">
        <w:tc>
          <w:tcPr>
            <w:tcW w:w="5070" w:type="dxa"/>
          </w:tcPr>
          <w:p w:rsidR="00307371" w:rsidRPr="000C2940" w:rsidRDefault="00307371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307371" w:rsidRPr="000C2940" w:rsidRDefault="00307371" w:rsidP="00D5173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07371" w:rsidRPr="000C2940" w:rsidRDefault="0030737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307371" w:rsidRPr="000C2940" w:rsidRDefault="00307371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307371" w:rsidRDefault="00307371" w:rsidP="00071F44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071F44">
        <w:rPr>
          <w:b/>
          <w:sz w:val="28"/>
          <w:szCs w:val="28"/>
        </w:rPr>
        <w:t xml:space="preserve">Об утверждении проекта межевания территории квартала 191.01.04.01 в границах проекта планировки территории, ограниченной улицами Широкой, Станиславского, Титова и Связистов, </w:t>
      </w:r>
    </w:p>
    <w:p w:rsidR="00307371" w:rsidRPr="00AA35CA" w:rsidRDefault="00307371" w:rsidP="00071F44">
      <w:pPr>
        <w:jc w:val="center"/>
        <w:outlineLvl w:val="0"/>
        <w:rPr>
          <w:b/>
          <w:bCs/>
          <w:iCs/>
          <w:sz w:val="28"/>
          <w:szCs w:val="28"/>
        </w:rPr>
      </w:pPr>
      <w:r w:rsidRPr="00071F44">
        <w:rPr>
          <w:b/>
          <w:sz w:val="28"/>
          <w:szCs w:val="28"/>
        </w:rPr>
        <w:t>в Ленинском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307371" w:rsidRPr="00F75D0B" w:rsidRDefault="00307371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 xml:space="preserve">Постановление мэрии города Новосибирска от </w:t>
      </w:r>
      <w:r w:rsidRPr="00D5173A">
        <w:rPr>
          <w:spacing w:val="8"/>
          <w:szCs w:val="28"/>
        </w:rPr>
        <w:t>28.03.2016 № 11</w:t>
      </w:r>
      <w:r>
        <w:rPr>
          <w:spacing w:val="8"/>
          <w:szCs w:val="28"/>
        </w:rPr>
        <w:t>34</w:t>
      </w:r>
      <w:r w:rsidRPr="00D5173A">
        <w:rPr>
          <w:spacing w:val="8"/>
          <w:szCs w:val="28"/>
        </w:rPr>
        <w:t xml:space="preserve"> «О назначении публичных слушаний по проекту постановления мэрии города Новосибирска «</w:t>
      </w:r>
      <w:r w:rsidRPr="00AC4CB8">
        <w:rPr>
          <w:szCs w:val="28"/>
        </w:rPr>
        <w:t>Об утверждении проекта межевания территории квартала 191.01.04.01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3317FB">
        <w:rPr>
          <w:spacing w:val="8"/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Pr="00D5173A">
        <w:rPr>
          <w:spacing w:val="8"/>
          <w:szCs w:val="28"/>
        </w:rPr>
        <w:t>31</w:t>
      </w:r>
      <w:r>
        <w:rPr>
          <w:spacing w:val="8"/>
          <w:szCs w:val="28"/>
        </w:rPr>
        <w:t>.03.</w:t>
      </w:r>
      <w:r w:rsidRPr="00D5173A">
        <w:rPr>
          <w:spacing w:val="8"/>
          <w:szCs w:val="28"/>
        </w:rPr>
        <w:t>2016 № 12</w:t>
      </w:r>
      <w:r w:rsidRPr="003317FB">
        <w:rPr>
          <w:spacing w:val="8"/>
          <w:szCs w:val="28"/>
        </w:rPr>
        <w:t xml:space="preserve"> и размещено на официальном сайте города Новосибирска.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 xml:space="preserve">Публичные слушания по проекту Постановления о публичных слушаниях проведены </w:t>
      </w:r>
      <w:r>
        <w:rPr>
          <w:spacing w:val="8"/>
          <w:szCs w:val="28"/>
        </w:rPr>
        <w:t>04</w:t>
      </w:r>
      <w:r w:rsidRPr="003317FB">
        <w:rPr>
          <w:spacing w:val="8"/>
          <w:szCs w:val="28"/>
        </w:rPr>
        <w:t xml:space="preserve"> </w:t>
      </w:r>
      <w:r>
        <w:rPr>
          <w:spacing w:val="8"/>
          <w:szCs w:val="28"/>
        </w:rPr>
        <w:t>мая</w:t>
      </w:r>
      <w:r w:rsidRPr="003317FB">
        <w:rPr>
          <w:spacing w:val="8"/>
          <w:szCs w:val="28"/>
        </w:rPr>
        <w:t xml:space="preserve"> 2016 года.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По результатам проведения публичных слушаний сделано следующее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jc w:val="center"/>
        <w:rPr>
          <w:b/>
          <w:spacing w:val="8"/>
          <w:szCs w:val="28"/>
        </w:rPr>
      </w:pPr>
      <w:r w:rsidRPr="003317FB">
        <w:rPr>
          <w:b/>
          <w:spacing w:val="8"/>
          <w:szCs w:val="28"/>
        </w:rPr>
        <w:t>заключение: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Pr="00AC4CB8">
        <w:rPr>
          <w:szCs w:val="28"/>
        </w:rPr>
        <w:t>Об утверждении проекта межевания территории квартала 191.01.04.01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3317FB">
        <w:rPr>
          <w:spacing w:val="8"/>
          <w:szCs w:val="28"/>
        </w:rPr>
        <w:t xml:space="preserve">». </w:t>
      </w:r>
    </w:p>
    <w:p w:rsidR="00307371" w:rsidRPr="003317FB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2. Процедура проведения публичных слушаний по проекту постановления мэрии города Новосибирска «</w:t>
      </w:r>
      <w:r w:rsidRPr="00AC4CB8">
        <w:rPr>
          <w:szCs w:val="28"/>
        </w:rPr>
        <w:t>Об утверждении проекта межевания территории квартала 191.01.04.01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3317FB">
        <w:rPr>
          <w:spacing w:val="8"/>
          <w:szCs w:val="28"/>
        </w:rPr>
        <w:t>» проведена в соответствии с</w:t>
      </w:r>
      <w:r w:rsidRPr="003317FB">
        <w:rPr>
          <w:color w:val="FF0000"/>
          <w:spacing w:val="8"/>
          <w:szCs w:val="28"/>
        </w:rPr>
        <w:t xml:space="preserve"> </w:t>
      </w:r>
      <w:r w:rsidRPr="003317FB">
        <w:rPr>
          <w:spacing w:val="8"/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307371" w:rsidRDefault="00307371" w:rsidP="003317FB">
      <w:pPr>
        <w:pStyle w:val="Caption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3. Проект постановления мэрии города Новосибирска «</w:t>
      </w:r>
      <w:r w:rsidRPr="00AC4CB8">
        <w:rPr>
          <w:szCs w:val="28"/>
        </w:rPr>
        <w:t>Об утверждении проекта межевания территории квартала 191.01.04.01 в границах проекта планировки территории, ограниченной улицами Широкой, Станиславского, Титова и Связистов, в Ленинском районе</w:t>
      </w:r>
      <w:r w:rsidRPr="003317FB">
        <w:rPr>
          <w:spacing w:val="8"/>
          <w:szCs w:val="28"/>
        </w:rPr>
        <w:t xml:space="preserve">» получил положительную оценку и рекомендуется к утверждению </w:t>
      </w:r>
      <w:r>
        <w:rPr>
          <w:spacing w:val="8"/>
          <w:szCs w:val="28"/>
        </w:rPr>
        <w:t>со следующими замечаниями:</w:t>
      </w:r>
    </w:p>
    <w:p w:rsidR="00307371" w:rsidRDefault="00307371" w:rsidP="00CF5E83">
      <w:pPr>
        <w:pStyle w:val="Caption"/>
        <w:widowControl/>
        <w:spacing w:before="0"/>
        <w:ind w:firstLine="851"/>
        <w:rPr>
          <w:spacing w:val="8"/>
          <w:szCs w:val="28"/>
        </w:rPr>
      </w:pPr>
      <w:r>
        <w:rPr>
          <w:spacing w:val="8"/>
          <w:szCs w:val="28"/>
        </w:rPr>
        <w:t>3.1.</w:t>
      </w:r>
      <w:r>
        <w:rPr>
          <w:spacing w:val="-3"/>
        </w:rPr>
        <w:t> Увеличить площадь земельного участка с условным обозначением ЗУ3 за счет неразграниченных земель со стороны ул. Пермской.</w:t>
      </w:r>
    </w:p>
    <w:p w:rsidR="00307371" w:rsidRPr="00CF5E83" w:rsidRDefault="00307371" w:rsidP="00CF5E83">
      <w:pPr>
        <w:ind w:firstLine="900"/>
        <w:jc w:val="both"/>
        <w:rPr>
          <w:sz w:val="28"/>
          <w:szCs w:val="28"/>
        </w:rPr>
      </w:pPr>
      <w:r w:rsidRPr="00CF5E83">
        <w:rPr>
          <w:sz w:val="28"/>
          <w:szCs w:val="28"/>
        </w:rPr>
        <w:t>3.2. Установить минимальные отступы от красных линий для объектов капитального строительства в соответствии с видом разрешенного использования земельных участков – ЗУ1, ЗУ2, ЗУ3.</w:t>
      </w:r>
    </w:p>
    <w:p w:rsidR="00307371" w:rsidRPr="00CF5E83" w:rsidRDefault="00307371" w:rsidP="00CF5E83">
      <w:pPr>
        <w:ind w:firstLine="900"/>
        <w:jc w:val="both"/>
      </w:pPr>
      <w:r w:rsidRPr="00CF5E83">
        <w:rPr>
          <w:sz w:val="28"/>
          <w:szCs w:val="28"/>
        </w:rPr>
        <w:t xml:space="preserve">3.3. Уточнить вид разрешенного использования земельного участка ЗУ3 и его площадь, </w:t>
      </w:r>
      <w:r w:rsidRPr="00CF5E83">
        <w:rPr>
          <w:spacing w:val="-3"/>
          <w:sz w:val="28"/>
          <w:szCs w:val="28"/>
        </w:rPr>
        <w:t>внести соответствующие изменения в перечень образуемых и изменяемых земельных участков</w:t>
      </w:r>
      <w:r w:rsidRPr="00CF5E83">
        <w:rPr>
          <w:spacing w:val="8"/>
          <w:sz w:val="28"/>
          <w:szCs w:val="28"/>
        </w:rPr>
        <w:t>.</w:t>
      </w:r>
    </w:p>
    <w:p w:rsidR="00307371" w:rsidRPr="00AA35CA" w:rsidRDefault="00307371" w:rsidP="00AA35CA">
      <w:pPr>
        <w:ind w:firstLine="709"/>
        <w:rPr>
          <w:sz w:val="28"/>
          <w:szCs w:val="28"/>
        </w:rPr>
      </w:pPr>
    </w:p>
    <w:p w:rsidR="00307371" w:rsidRDefault="00307371" w:rsidP="00F27AD0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307371" w:rsidRPr="00F75D0B" w:rsidTr="00077604">
        <w:tc>
          <w:tcPr>
            <w:tcW w:w="6204" w:type="dxa"/>
          </w:tcPr>
          <w:p w:rsidR="00307371" w:rsidRPr="00F75D0B" w:rsidRDefault="00307371" w:rsidP="00FC767D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Pr="00AC4CB8">
              <w:rPr>
                <w:szCs w:val="28"/>
              </w:rPr>
              <w:t>Об утверждении проекта межевания территории квартала 191.01.04.01 в границах проекта планировки территории, ограниченной улицами Широкой, Станиславского, Титова и Связистов, в Ленинском районе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307371" w:rsidRPr="00F75D0B" w:rsidRDefault="00307371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307371" w:rsidRPr="00F75D0B" w:rsidRDefault="00307371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307371" w:rsidRPr="00F75D0B" w:rsidRDefault="00307371" w:rsidP="008C6E52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307371" w:rsidRPr="00F75D0B" w:rsidTr="00077604">
        <w:tc>
          <w:tcPr>
            <w:tcW w:w="6204" w:type="dxa"/>
          </w:tcPr>
          <w:p w:rsidR="00307371" w:rsidRPr="00F75D0B" w:rsidRDefault="0030737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07371" w:rsidRPr="00F75D0B" w:rsidRDefault="0030737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07371" w:rsidRPr="00F75D0B" w:rsidRDefault="00307371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307371" w:rsidRPr="00F75D0B" w:rsidRDefault="0030737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07371" w:rsidRPr="00F75D0B" w:rsidRDefault="00307371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07371" w:rsidRPr="00F75D0B" w:rsidRDefault="00307371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307371" w:rsidRPr="00F75D0B" w:rsidRDefault="00307371" w:rsidP="00785F29">
      <w:pPr>
        <w:spacing w:line="240" w:lineRule="atLeast"/>
        <w:jc w:val="center"/>
        <w:rPr>
          <w:sz w:val="28"/>
          <w:szCs w:val="28"/>
        </w:rPr>
        <w:sectPr w:rsidR="00307371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307371" w:rsidRPr="00F75D0B" w:rsidTr="00524544">
        <w:tc>
          <w:tcPr>
            <w:tcW w:w="9808" w:type="dxa"/>
          </w:tcPr>
          <w:p w:rsidR="00307371" w:rsidRPr="00F75D0B" w:rsidRDefault="00307371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Согласовано экспертами:</w:t>
            </w:r>
          </w:p>
        </w:tc>
      </w:tr>
      <w:tr w:rsidR="00307371" w:rsidRPr="00F75D0B" w:rsidTr="00524544">
        <w:tc>
          <w:tcPr>
            <w:tcW w:w="9808" w:type="dxa"/>
          </w:tcPr>
          <w:p w:rsidR="00307371" w:rsidRPr="00F75D0B" w:rsidRDefault="00307371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307371" w:rsidRPr="00F75D0B" w:rsidRDefault="00307371" w:rsidP="00071F44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Рыжова</w:t>
            </w:r>
          </w:p>
        </w:tc>
      </w:tr>
      <w:tr w:rsidR="00307371" w:rsidRPr="00F75D0B" w:rsidTr="00524544">
        <w:tc>
          <w:tcPr>
            <w:tcW w:w="9808" w:type="dxa"/>
          </w:tcPr>
          <w:p w:rsidR="00307371" w:rsidRPr="00F75D0B" w:rsidRDefault="00307371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07371" w:rsidRPr="00F75D0B" w:rsidRDefault="00307371" w:rsidP="004715A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Ющук</w:t>
            </w:r>
          </w:p>
        </w:tc>
      </w:tr>
      <w:tr w:rsidR="00307371" w:rsidRPr="00F75D0B" w:rsidTr="00524544">
        <w:tc>
          <w:tcPr>
            <w:tcW w:w="9808" w:type="dxa"/>
          </w:tcPr>
          <w:p w:rsidR="00307371" w:rsidRDefault="00307371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307371" w:rsidRPr="00F75D0B" w:rsidRDefault="00307371" w:rsidP="004715A5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Ф. Мещерякова</w:t>
            </w:r>
          </w:p>
        </w:tc>
      </w:tr>
    </w:tbl>
    <w:p w:rsidR="00307371" w:rsidRPr="00F75D0B" w:rsidRDefault="00307371" w:rsidP="007A19D9">
      <w:pPr>
        <w:spacing w:line="240" w:lineRule="atLeast"/>
        <w:rPr>
          <w:sz w:val="28"/>
          <w:szCs w:val="28"/>
        </w:rPr>
      </w:pPr>
    </w:p>
    <w:sectPr w:rsidR="00307371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71" w:rsidRDefault="00307371">
      <w:r>
        <w:separator/>
      </w:r>
    </w:p>
  </w:endnote>
  <w:endnote w:type="continuationSeparator" w:id="0">
    <w:p w:rsidR="00307371" w:rsidRDefault="00307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71" w:rsidRDefault="00307371">
      <w:r>
        <w:separator/>
      </w:r>
    </w:p>
  </w:footnote>
  <w:footnote w:type="continuationSeparator" w:id="0">
    <w:p w:rsidR="00307371" w:rsidRDefault="00307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71" w:rsidRDefault="00307371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371" w:rsidRDefault="00307371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14C87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1F44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30AF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379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2BAC"/>
    <w:rsid w:val="000F3972"/>
    <w:rsid w:val="000F466C"/>
    <w:rsid w:val="001012DA"/>
    <w:rsid w:val="001017B3"/>
    <w:rsid w:val="00114A5C"/>
    <w:rsid w:val="00120B24"/>
    <w:rsid w:val="0012374A"/>
    <w:rsid w:val="00124562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7371"/>
    <w:rsid w:val="0031157A"/>
    <w:rsid w:val="00315E33"/>
    <w:rsid w:val="003174A1"/>
    <w:rsid w:val="00320418"/>
    <w:rsid w:val="00324830"/>
    <w:rsid w:val="00327587"/>
    <w:rsid w:val="00330F5E"/>
    <w:rsid w:val="003317FB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2CD6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FE2"/>
    <w:rsid w:val="00460867"/>
    <w:rsid w:val="00461071"/>
    <w:rsid w:val="00467095"/>
    <w:rsid w:val="00470243"/>
    <w:rsid w:val="00470556"/>
    <w:rsid w:val="004715A5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02BA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A63C6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15E0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1468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4885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DE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65DA"/>
    <w:rsid w:val="00A27645"/>
    <w:rsid w:val="00A30768"/>
    <w:rsid w:val="00A312DE"/>
    <w:rsid w:val="00A324A0"/>
    <w:rsid w:val="00A324AE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8D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35CA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4CB8"/>
    <w:rsid w:val="00AC5945"/>
    <w:rsid w:val="00AC6F5F"/>
    <w:rsid w:val="00AC7ADC"/>
    <w:rsid w:val="00AD10E4"/>
    <w:rsid w:val="00AD291F"/>
    <w:rsid w:val="00AD2D09"/>
    <w:rsid w:val="00AD3FEE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267F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0BF2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81F"/>
    <w:rsid w:val="00C74C40"/>
    <w:rsid w:val="00C75184"/>
    <w:rsid w:val="00C80AD4"/>
    <w:rsid w:val="00C82B73"/>
    <w:rsid w:val="00C83028"/>
    <w:rsid w:val="00C907A1"/>
    <w:rsid w:val="00C9151D"/>
    <w:rsid w:val="00C94A8B"/>
    <w:rsid w:val="00C96187"/>
    <w:rsid w:val="00C96F01"/>
    <w:rsid w:val="00CA11D0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E1835"/>
    <w:rsid w:val="00CE38C6"/>
    <w:rsid w:val="00CE4CE0"/>
    <w:rsid w:val="00CF3A75"/>
    <w:rsid w:val="00CF3DD3"/>
    <w:rsid w:val="00CF585A"/>
    <w:rsid w:val="00CF5E83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435E4"/>
    <w:rsid w:val="00D5173A"/>
    <w:rsid w:val="00D519D0"/>
    <w:rsid w:val="00D5308A"/>
    <w:rsid w:val="00D54CD8"/>
    <w:rsid w:val="00D552A9"/>
    <w:rsid w:val="00D55926"/>
    <w:rsid w:val="00D62E88"/>
    <w:rsid w:val="00D62EC4"/>
    <w:rsid w:val="00D67222"/>
    <w:rsid w:val="00D71C03"/>
    <w:rsid w:val="00D7231C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5F2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5D2F"/>
    <w:rsid w:val="00EE7158"/>
    <w:rsid w:val="00EF015F"/>
    <w:rsid w:val="00EF04D9"/>
    <w:rsid w:val="00EF28AC"/>
    <w:rsid w:val="00EF2CAD"/>
    <w:rsid w:val="00EF380C"/>
    <w:rsid w:val="00EF3C2B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05BFF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2142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D72D4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D519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3</Pages>
  <Words>573</Words>
  <Characters>3269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7</cp:revision>
  <cp:lastPrinted>2016-04-26T07:24:00Z</cp:lastPrinted>
  <dcterms:created xsi:type="dcterms:W3CDTF">2016-04-26T03:05:00Z</dcterms:created>
  <dcterms:modified xsi:type="dcterms:W3CDTF">2016-05-04T04:13:00Z</dcterms:modified>
</cp:coreProperties>
</file>